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8D17325" w14:textId="2531E755" w:rsidR="001557BF" w:rsidRDefault="001557BF" w:rsidP="001557BF">
      <w:pPr>
        <w:spacing w:before="40" w:after="40"/>
        <w:jc w:val="right"/>
        <w:rPr>
          <w:b/>
          <w:bCs/>
        </w:rPr>
      </w:pPr>
      <w:r>
        <w:rPr>
          <w:b/>
          <w:bCs/>
        </w:rPr>
        <w:t>Załącznik nr 2b</w:t>
      </w:r>
    </w:p>
    <w:p w14:paraId="463B4B60" w14:textId="77777777" w:rsidR="001557BF" w:rsidRDefault="001557BF" w:rsidP="001557BF">
      <w:pPr>
        <w:spacing w:before="240" w:after="120" w:line="276" w:lineRule="auto"/>
        <w:rPr>
          <w:b/>
          <w:bCs/>
          <w:lang w:eastAsia="en-US"/>
        </w:rPr>
      </w:pPr>
      <w:r w:rsidRPr="00555BB7">
        <w:rPr>
          <w:b/>
          <w:bCs/>
          <w:lang w:eastAsia="en-US"/>
        </w:rPr>
        <w:t>Wykonawca</w:t>
      </w:r>
      <w:r>
        <w:rPr>
          <w:b/>
          <w:bCs/>
          <w:lang w:eastAsia="en-US"/>
        </w:rPr>
        <w:t>/ wykonawcy wspólnie składający ofertę</w:t>
      </w:r>
      <w:r w:rsidRPr="00555BB7">
        <w:rPr>
          <w:b/>
          <w:bCs/>
          <w:lang w:eastAsia="en-US"/>
        </w:rPr>
        <w:t>:</w:t>
      </w:r>
    </w:p>
    <w:p w14:paraId="6BC78228" w14:textId="77777777" w:rsidR="001557BF" w:rsidRDefault="001557BF" w:rsidP="001557BF">
      <w:pPr>
        <w:ind w:left="87" w:right="40"/>
      </w:pPr>
      <w:r>
        <w:t xml:space="preserve">……………………………………………………………………… </w:t>
      </w:r>
    </w:p>
    <w:p w14:paraId="5FD92207" w14:textId="77777777" w:rsidR="001557BF" w:rsidRDefault="001557BF" w:rsidP="001557BF">
      <w:pPr>
        <w:ind w:left="87" w:right="40"/>
      </w:pPr>
      <w:r>
        <w:t>………………………………………………………………………</w:t>
      </w:r>
      <w:r>
        <w:rPr>
          <w:i/>
        </w:rPr>
        <w:t xml:space="preserve"> </w:t>
      </w:r>
    </w:p>
    <w:p w14:paraId="27FB5D28" w14:textId="77777777" w:rsidR="001557BF" w:rsidRDefault="001557BF" w:rsidP="001557BF">
      <w:pPr>
        <w:spacing w:line="266" w:lineRule="auto"/>
        <w:ind w:left="72"/>
      </w:pPr>
      <w:r>
        <w:rPr>
          <w:i/>
        </w:rPr>
        <w:t xml:space="preserve">(pełna nazwa/firma, adres) </w:t>
      </w:r>
    </w:p>
    <w:p w14:paraId="71318F9C" w14:textId="77777777" w:rsidR="001557BF" w:rsidRDefault="001557BF" w:rsidP="001557BF">
      <w:pPr>
        <w:spacing w:line="259" w:lineRule="auto"/>
        <w:ind w:left="77"/>
      </w:pPr>
      <w:r>
        <w:rPr>
          <w:i/>
        </w:rPr>
        <w:t xml:space="preserve"> </w:t>
      </w:r>
    </w:p>
    <w:p w14:paraId="155F49D6" w14:textId="77777777" w:rsidR="001557BF" w:rsidRDefault="001557BF" w:rsidP="001557BF">
      <w:pPr>
        <w:spacing w:line="259" w:lineRule="auto"/>
        <w:ind w:left="87"/>
      </w:pPr>
      <w:r>
        <w:rPr>
          <w:u w:val="single" w:color="000000"/>
        </w:rPr>
        <w:t>reprezentowany przez:</w:t>
      </w:r>
      <w:r>
        <w:t xml:space="preserve"> </w:t>
      </w:r>
    </w:p>
    <w:p w14:paraId="03A05B75" w14:textId="77777777" w:rsidR="001557BF" w:rsidRDefault="001557BF" w:rsidP="001557BF">
      <w:pPr>
        <w:ind w:left="87" w:right="40"/>
      </w:pPr>
      <w:r>
        <w:t>……………………………………………………………………..</w:t>
      </w:r>
      <w:r>
        <w:rPr>
          <w:i/>
        </w:rPr>
        <w:t xml:space="preserve"> </w:t>
      </w:r>
    </w:p>
    <w:p w14:paraId="39E13A45" w14:textId="77777777" w:rsidR="001557BF" w:rsidRDefault="001557BF" w:rsidP="001557BF">
      <w:pPr>
        <w:spacing w:line="266" w:lineRule="auto"/>
        <w:ind w:left="72"/>
      </w:pPr>
      <w:r>
        <w:rPr>
          <w:i/>
        </w:rPr>
        <w:t>(imię, nazwisko, stanowisko/podstawa do reprezentacji)</w:t>
      </w:r>
      <w:r>
        <w:t xml:space="preserve"> </w:t>
      </w:r>
    </w:p>
    <w:p w14:paraId="10854DB3" w14:textId="77777777" w:rsidR="001557BF" w:rsidRDefault="001557BF" w:rsidP="001557BF">
      <w:pPr>
        <w:spacing w:line="413" w:lineRule="auto"/>
        <w:ind w:right="40"/>
      </w:pPr>
    </w:p>
    <w:p w14:paraId="65027D54" w14:textId="77777777" w:rsidR="001557BF" w:rsidRPr="00295DB3" w:rsidRDefault="001557BF" w:rsidP="001557BF">
      <w:pPr>
        <w:spacing w:line="413" w:lineRule="auto"/>
        <w:ind w:right="40"/>
        <w:rPr>
          <w:b/>
          <w:bCs/>
          <w:color w:val="FF0000"/>
        </w:rPr>
      </w:pPr>
      <w:r w:rsidRPr="00295DB3">
        <w:rPr>
          <w:b/>
          <w:bCs/>
          <w:color w:val="FF0000"/>
        </w:rPr>
        <w:t xml:space="preserve">Brak złożenia niniejszego załącznika będzie skutkował odrzuceniem oferty na podstawie art. 226 ust. 1 pkt 5 ustawy </w:t>
      </w:r>
      <w:proofErr w:type="spellStart"/>
      <w:r w:rsidRPr="00295DB3">
        <w:rPr>
          <w:b/>
          <w:bCs/>
          <w:color w:val="FF0000"/>
        </w:rPr>
        <w:t>pzp</w:t>
      </w:r>
      <w:proofErr w:type="spellEnd"/>
      <w:r w:rsidRPr="00295DB3">
        <w:rPr>
          <w:b/>
          <w:bCs/>
          <w:color w:val="FF0000"/>
        </w:rPr>
        <w:t>.</w:t>
      </w:r>
    </w:p>
    <w:p w14:paraId="717B6BDF" w14:textId="77777777" w:rsidR="001557BF" w:rsidRDefault="001557BF">
      <w:pPr>
        <w:spacing w:before="40" w:after="40"/>
        <w:jc w:val="center"/>
        <w:rPr>
          <w:b/>
          <w:bCs/>
        </w:rPr>
      </w:pPr>
    </w:p>
    <w:p w14:paraId="26E636CF" w14:textId="77777777" w:rsidR="001557BF" w:rsidRDefault="001557BF">
      <w:pPr>
        <w:spacing w:before="40" w:after="40"/>
        <w:jc w:val="center"/>
        <w:rPr>
          <w:b/>
          <w:bCs/>
        </w:rPr>
      </w:pPr>
    </w:p>
    <w:p w14:paraId="00000001" w14:textId="77777777" w:rsidR="002E3AFE" w:rsidRDefault="008B2032">
      <w:pPr>
        <w:spacing w:before="40" w:after="40"/>
        <w:jc w:val="center"/>
      </w:pPr>
      <w:r>
        <w:rPr>
          <w:b/>
          <w:bCs/>
        </w:rPr>
        <w:t>WOJEWÓDZTWO PODKARPACKIE</w:t>
      </w:r>
    </w:p>
    <w:p w14:paraId="00000002" w14:textId="77777777" w:rsidR="002E3AFE" w:rsidRDefault="008B2032">
      <w:pPr>
        <w:spacing w:before="40" w:after="40"/>
        <w:jc w:val="center"/>
      </w:pPr>
      <w:r>
        <w:rPr>
          <w:b/>
          <w:bCs/>
        </w:rPr>
        <w:t>Medyczno-Społeczne Centrum Kształcenia Zawodowego i Ustawicznego</w:t>
      </w:r>
    </w:p>
    <w:p w14:paraId="00000003" w14:textId="77777777" w:rsidR="002E3AFE" w:rsidRDefault="008B2032">
      <w:pPr>
        <w:spacing w:before="40" w:after="40"/>
        <w:jc w:val="center"/>
      </w:pPr>
      <w:r>
        <w:rPr>
          <w:b/>
          <w:bCs/>
        </w:rPr>
        <w:t>w Rzeszowie</w:t>
      </w:r>
    </w:p>
    <w:p w14:paraId="00000004" w14:textId="77777777" w:rsidR="002E3AFE" w:rsidRDefault="002E3AFE">
      <w:pPr>
        <w:spacing w:before="40" w:after="40"/>
      </w:pPr>
    </w:p>
    <w:p w14:paraId="00000005" w14:textId="77777777" w:rsidR="002E3AFE" w:rsidRDefault="008B2032">
      <w:pPr>
        <w:spacing w:before="40" w:after="40"/>
        <w:jc w:val="center"/>
      </w:pPr>
      <w:r>
        <w:rPr>
          <w:b/>
          <w:bCs/>
        </w:rPr>
        <w:t>OPIS PRZEDMIOTU ZAMÓWIENIA</w:t>
      </w:r>
    </w:p>
    <w:p w14:paraId="00000006" w14:textId="47EC93C4" w:rsidR="002E3AFE" w:rsidRDefault="008B2032">
      <w:pPr>
        <w:spacing w:before="40" w:after="40"/>
        <w:jc w:val="center"/>
      </w:pPr>
      <w:r>
        <w:rPr>
          <w:b/>
          <w:bCs/>
        </w:rPr>
        <w:t xml:space="preserve">System ultrasonograficzny (USG) do celów dydaktycznych </w:t>
      </w:r>
      <w:r>
        <w:rPr>
          <w:b/>
          <w:bCs/>
        </w:rPr>
        <w:br/>
        <w:t>Zadanie 14 - Dostawa urządzenia do pracowni USG i Mam</w:t>
      </w:r>
      <w:r w:rsidR="00B125F4">
        <w:rPr>
          <w:b/>
          <w:bCs/>
        </w:rPr>
        <w:t>m</w:t>
      </w:r>
      <w:r>
        <w:rPr>
          <w:b/>
          <w:bCs/>
        </w:rPr>
        <w:t>ograficznej</w:t>
      </w:r>
    </w:p>
    <w:p w14:paraId="00000007" w14:textId="77777777" w:rsidR="002E3AFE" w:rsidRDefault="002E3AFE">
      <w:pPr>
        <w:spacing w:before="40" w:after="40"/>
      </w:pPr>
    </w:p>
    <w:tbl>
      <w:tblPr>
        <w:tblStyle w:val="a"/>
        <w:tblW w:w="9026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3000"/>
        <w:gridCol w:w="6026"/>
      </w:tblGrid>
      <w:tr w:rsidR="002E3AFE" w14:paraId="65885BE3" w14:textId="77777777">
        <w:tc>
          <w:tcPr>
            <w:tcW w:w="3000" w:type="dxa"/>
            <w:tcBorders>
              <w:top w:val="single" w:sz="4" w:space="0" w:color="000000"/>
              <w:bottom w:val="single" w:sz="4" w:space="0" w:color="000000"/>
            </w:tcBorders>
          </w:tcPr>
          <w:p w14:paraId="00000008" w14:textId="77777777" w:rsidR="002E3AFE" w:rsidRDefault="008B2032">
            <w:r>
              <w:rPr>
                <w:b/>
                <w:bCs/>
              </w:rPr>
              <w:t>Przedmiot zamówienia:</w:t>
            </w:r>
          </w:p>
        </w:tc>
        <w:tc>
          <w:tcPr>
            <w:tcW w:w="6026" w:type="dxa"/>
            <w:tcBorders>
              <w:top w:val="single" w:sz="4" w:space="0" w:color="000000"/>
              <w:bottom w:val="single" w:sz="4" w:space="0" w:color="000000"/>
            </w:tcBorders>
          </w:tcPr>
          <w:p w14:paraId="00000009" w14:textId="77777777" w:rsidR="002E3AFE" w:rsidRDefault="008B2032">
            <w:r>
              <w:t>Dostawa systemu ultrasonograficznego (USG) do celów dydaktycznych.</w:t>
            </w:r>
          </w:p>
        </w:tc>
      </w:tr>
      <w:tr w:rsidR="002E3AFE" w14:paraId="3B39F2D9" w14:textId="77777777">
        <w:tc>
          <w:tcPr>
            <w:tcW w:w="3000" w:type="dxa"/>
            <w:tcBorders>
              <w:top w:val="single" w:sz="4" w:space="0" w:color="000000"/>
              <w:bottom w:val="single" w:sz="4" w:space="0" w:color="000000"/>
            </w:tcBorders>
          </w:tcPr>
          <w:p w14:paraId="0000000A" w14:textId="77777777" w:rsidR="002E3AFE" w:rsidRDefault="008B2032">
            <w:r>
              <w:rPr>
                <w:b/>
                <w:bCs/>
              </w:rPr>
              <w:t>Kod CPV:</w:t>
            </w:r>
          </w:p>
        </w:tc>
        <w:tc>
          <w:tcPr>
            <w:tcW w:w="6026" w:type="dxa"/>
            <w:tcBorders>
              <w:top w:val="single" w:sz="4" w:space="0" w:color="000000"/>
              <w:bottom w:val="single" w:sz="4" w:space="0" w:color="000000"/>
            </w:tcBorders>
          </w:tcPr>
          <w:p w14:paraId="07CC9FA0" w14:textId="68F57FF2" w:rsidR="00E069D1" w:rsidRDefault="00E069D1" w:rsidP="00E069D1">
            <w:r>
              <w:t xml:space="preserve">kod główny: </w:t>
            </w:r>
            <w:r w:rsidR="004257EF" w:rsidRPr="004257EF">
              <w:t>33112200-0 (Aparatura ultrasonograficzna)</w:t>
            </w:r>
          </w:p>
          <w:p w14:paraId="50146177" w14:textId="32F18816" w:rsidR="00E069D1" w:rsidRDefault="00E069D1" w:rsidP="00E069D1">
            <w:r>
              <w:t>kod uzupełniający: 39162100-6 (sprzęt dydaktyczny)</w:t>
            </w:r>
          </w:p>
          <w:p w14:paraId="0000000B" w14:textId="1C24321E" w:rsidR="002E3AFE" w:rsidRDefault="00E069D1" w:rsidP="00E069D1">
            <w:r>
              <w:t>kod uzupełniający: 33100000-1 (sprzęt medyczny</w:t>
            </w:r>
          </w:p>
        </w:tc>
      </w:tr>
      <w:tr w:rsidR="002E3AFE" w14:paraId="39265170" w14:textId="77777777">
        <w:tc>
          <w:tcPr>
            <w:tcW w:w="3000" w:type="dxa"/>
            <w:tcBorders>
              <w:top w:val="single" w:sz="4" w:space="0" w:color="000000"/>
              <w:bottom w:val="single" w:sz="4" w:space="0" w:color="000000"/>
            </w:tcBorders>
          </w:tcPr>
          <w:p w14:paraId="0000000C" w14:textId="77777777" w:rsidR="002E3AFE" w:rsidRDefault="008B2032">
            <w:r>
              <w:rPr>
                <w:b/>
                <w:bCs/>
              </w:rPr>
              <w:t>Ilość:</w:t>
            </w:r>
          </w:p>
        </w:tc>
        <w:tc>
          <w:tcPr>
            <w:tcW w:w="6026" w:type="dxa"/>
            <w:tcBorders>
              <w:top w:val="single" w:sz="4" w:space="0" w:color="000000"/>
              <w:bottom w:val="single" w:sz="4" w:space="0" w:color="000000"/>
            </w:tcBorders>
          </w:tcPr>
          <w:p w14:paraId="0000000D" w14:textId="77777777" w:rsidR="002E3AFE" w:rsidRDefault="008B2032">
            <w:r>
              <w:t>1 komplet</w:t>
            </w:r>
          </w:p>
        </w:tc>
      </w:tr>
      <w:tr w:rsidR="002E3AFE" w14:paraId="0E0F1107" w14:textId="77777777">
        <w:tc>
          <w:tcPr>
            <w:tcW w:w="3000" w:type="dxa"/>
            <w:tcBorders>
              <w:top w:val="single" w:sz="4" w:space="0" w:color="000000"/>
              <w:bottom w:val="single" w:sz="4" w:space="0" w:color="000000"/>
            </w:tcBorders>
          </w:tcPr>
          <w:p w14:paraId="0000000E" w14:textId="77777777" w:rsidR="002E3AFE" w:rsidRDefault="008B2032">
            <w:r>
              <w:rPr>
                <w:b/>
                <w:bCs/>
              </w:rPr>
              <w:t>Projekt:</w:t>
            </w:r>
          </w:p>
        </w:tc>
        <w:tc>
          <w:tcPr>
            <w:tcW w:w="6026" w:type="dxa"/>
            <w:tcBorders>
              <w:top w:val="single" w:sz="4" w:space="0" w:color="000000"/>
              <w:bottom w:val="single" w:sz="4" w:space="0" w:color="000000"/>
            </w:tcBorders>
          </w:tcPr>
          <w:p w14:paraId="0000000F" w14:textId="77777777" w:rsidR="002E3AFE" w:rsidRDefault="008B2032">
            <w:r>
              <w:t xml:space="preserve">„Tworzenie i rozwój bazy dydaktycznej kształcenia zawodowego oraz infrastruktury sportowej w </w:t>
            </w:r>
            <w:proofErr w:type="spellStart"/>
            <w:r>
              <w:t>MSCKZiU</w:t>
            </w:r>
            <w:proofErr w:type="spellEnd"/>
            <w:r>
              <w:t xml:space="preserve"> Rzeszów” Nr wniosku: FEPK.05.01-IZ.00-0053/23 Program: Fundusze Europejskie dla Podkarpacia 2021–2027</w:t>
            </w:r>
          </w:p>
        </w:tc>
      </w:tr>
    </w:tbl>
    <w:p w14:paraId="00000010" w14:textId="77777777" w:rsidR="002E3AFE" w:rsidRDefault="002E3AFE">
      <w:pPr>
        <w:spacing w:before="40" w:after="40"/>
      </w:pPr>
    </w:p>
    <w:tbl>
      <w:tblPr>
        <w:tblW w:w="9328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568"/>
        <w:gridCol w:w="2098"/>
        <w:gridCol w:w="4536"/>
        <w:gridCol w:w="2126"/>
      </w:tblGrid>
      <w:tr w:rsidR="001557BF" w:rsidRPr="007D5C05" w14:paraId="0650F58B" w14:textId="77777777" w:rsidTr="0076518E">
        <w:trPr>
          <w:trHeight w:val="576"/>
        </w:trPr>
        <w:tc>
          <w:tcPr>
            <w:tcW w:w="568" w:type="dxa"/>
          </w:tcPr>
          <w:p w14:paraId="1F62260B" w14:textId="77777777" w:rsidR="001557BF" w:rsidRPr="007D5C05" w:rsidRDefault="001557BF" w:rsidP="00E815D2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 w:rsidRPr="007D5C05">
              <w:rPr>
                <w:rFonts w:eastAsia="Times New Roman"/>
                <w:b/>
                <w:bCs/>
                <w:iCs/>
                <w:lang w:eastAsia="en-US"/>
              </w:rPr>
              <w:t>Lp.</w:t>
            </w:r>
          </w:p>
          <w:p w14:paraId="135A3A48" w14:textId="77777777" w:rsidR="001557BF" w:rsidRPr="007D5C05" w:rsidRDefault="001557BF" w:rsidP="00E815D2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2098" w:type="dxa"/>
          </w:tcPr>
          <w:p w14:paraId="077A9E2C" w14:textId="77777777" w:rsidR="001557BF" w:rsidRPr="007D5C05" w:rsidRDefault="001557BF" w:rsidP="00E815D2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 w:rsidRPr="007D5C05">
              <w:rPr>
                <w:rFonts w:eastAsia="Times New Roman"/>
                <w:b/>
                <w:bCs/>
                <w:iCs/>
                <w:lang w:eastAsia="en-US"/>
              </w:rPr>
              <w:t>Nazwa parametru</w:t>
            </w:r>
          </w:p>
          <w:p w14:paraId="0612B270" w14:textId="77777777" w:rsidR="001557BF" w:rsidRPr="007D5C05" w:rsidRDefault="001557BF" w:rsidP="00E815D2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4536" w:type="dxa"/>
          </w:tcPr>
          <w:p w14:paraId="16542BDC" w14:textId="77777777" w:rsidR="001557BF" w:rsidRPr="007D5C05" w:rsidRDefault="001557BF" w:rsidP="00E815D2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2126" w:type="dxa"/>
          </w:tcPr>
          <w:p w14:paraId="3623611A" w14:textId="77777777" w:rsidR="001557BF" w:rsidRPr="007D5C05" w:rsidRDefault="001557BF" w:rsidP="00E815D2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 w:rsidRPr="007D5C05">
              <w:rPr>
                <w:rFonts w:eastAsia="Times New Roman"/>
                <w:b/>
                <w:bCs/>
                <w:iCs/>
                <w:lang w:eastAsia="en-US"/>
              </w:rPr>
              <w:t>Kolumna do wypełnienia przez wykonawcę</w:t>
            </w:r>
          </w:p>
        </w:tc>
      </w:tr>
      <w:tr w:rsidR="001557BF" w:rsidRPr="007D5C05" w14:paraId="2C8EE4D8" w14:textId="77777777" w:rsidTr="0076518E">
        <w:trPr>
          <w:trHeight w:val="251"/>
        </w:trPr>
        <w:tc>
          <w:tcPr>
            <w:tcW w:w="568" w:type="dxa"/>
          </w:tcPr>
          <w:p w14:paraId="6AE899D4" w14:textId="77777777" w:rsidR="001557BF" w:rsidRPr="007D5C05" w:rsidRDefault="001557BF" w:rsidP="001557BF">
            <w:pPr>
              <w:numPr>
                <w:ilvl w:val="0"/>
                <w:numId w:val="3"/>
              </w:num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2098" w:type="dxa"/>
          </w:tcPr>
          <w:p w14:paraId="78624D07" w14:textId="77777777" w:rsidR="001557BF" w:rsidRPr="007D5C05" w:rsidRDefault="001557BF" w:rsidP="00E815D2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 w:rsidRPr="007D5C05">
              <w:rPr>
                <w:rFonts w:eastAsia="Times New Roman"/>
                <w:b/>
                <w:bCs/>
                <w:iCs/>
                <w:lang w:eastAsia="en-US"/>
              </w:rPr>
              <w:t>Typ</w:t>
            </w:r>
            <w:r>
              <w:rPr>
                <w:rFonts w:eastAsia="Times New Roman"/>
                <w:b/>
                <w:bCs/>
                <w:iCs/>
                <w:lang w:eastAsia="en-US"/>
              </w:rPr>
              <w:t xml:space="preserve"> lub model</w:t>
            </w:r>
            <w:r w:rsidRPr="007D5C05">
              <w:rPr>
                <w:rFonts w:eastAsia="Times New Roman"/>
                <w:b/>
                <w:bCs/>
                <w:iCs/>
                <w:lang w:eastAsia="en-US"/>
              </w:rPr>
              <w:t xml:space="preserve"> urządzenia </w:t>
            </w:r>
            <w:r>
              <w:rPr>
                <w:rFonts w:eastAsia="Times New Roman"/>
                <w:b/>
                <w:bCs/>
                <w:iCs/>
                <w:lang w:eastAsia="en-US"/>
              </w:rPr>
              <w:t>*o ile ma oznaczenie)</w:t>
            </w:r>
          </w:p>
        </w:tc>
        <w:tc>
          <w:tcPr>
            <w:tcW w:w="4536" w:type="dxa"/>
          </w:tcPr>
          <w:p w14:paraId="6E31FED9" w14:textId="77777777" w:rsidR="001557BF" w:rsidRPr="007D5C05" w:rsidRDefault="001557BF" w:rsidP="00E815D2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2126" w:type="dxa"/>
          </w:tcPr>
          <w:p w14:paraId="0F0ACE09" w14:textId="77777777" w:rsidR="001557BF" w:rsidRPr="007D5C05" w:rsidRDefault="001557BF" w:rsidP="00E815D2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 w:rsidRPr="007D5C05">
              <w:rPr>
                <w:rFonts w:eastAsia="Times New Roman"/>
                <w:b/>
                <w:bCs/>
                <w:iCs/>
                <w:lang w:eastAsia="en-US"/>
              </w:rPr>
              <w:t xml:space="preserve">podać </w:t>
            </w:r>
          </w:p>
        </w:tc>
      </w:tr>
      <w:tr w:rsidR="001557BF" w:rsidRPr="007D5C05" w14:paraId="15E1416D" w14:textId="77777777" w:rsidTr="0076518E">
        <w:trPr>
          <w:trHeight w:val="251"/>
        </w:trPr>
        <w:tc>
          <w:tcPr>
            <w:tcW w:w="568" w:type="dxa"/>
          </w:tcPr>
          <w:p w14:paraId="00EE0771" w14:textId="77777777" w:rsidR="001557BF" w:rsidRPr="007D5C05" w:rsidRDefault="001557BF" w:rsidP="001557BF">
            <w:pPr>
              <w:numPr>
                <w:ilvl w:val="0"/>
                <w:numId w:val="3"/>
              </w:num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2098" w:type="dxa"/>
          </w:tcPr>
          <w:p w14:paraId="46A02CC7" w14:textId="77777777" w:rsidR="001557BF" w:rsidRPr="007D5C05" w:rsidRDefault="001557BF" w:rsidP="00E815D2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 w:rsidRPr="007D5C05">
              <w:rPr>
                <w:rFonts w:eastAsia="Times New Roman"/>
                <w:b/>
                <w:bCs/>
                <w:iCs/>
                <w:lang w:eastAsia="en-US"/>
              </w:rPr>
              <w:t>Kraj producenta urządzenia</w:t>
            </w:r>
          </w:p>
        </w:tc>
        <w:tc>
          <w:tcPr>
            <w:tcW w:w="4536" w:type="dxa"/>
          </w:tcPr>
          <w:p w14:paraId="09E2A703" w14:textId="77777777" w:rsidR="001557BF" w:rsidRPr="007D5C05" w:rsidRDefault="001557BF" w:rsidP="00E815D2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2126" w:type="dxa"/>
          </w:tcPr>
          <w:p w14:paraId="572DDF6D" w14:textId="77777777" w:rsidR="001557BF" w:rsidRPr="007D5C05" w:rsidRDefault="001557BF" w:rsidP="00E815D2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 w:rsidRPr="007D5C05">
              <w:rPr>
                <w:rFonts w:eastAsia="Times New Roman"/>
                <w:b/>
                <w:bCs/>
                <w:iCs/>
                <w:lang w:eastAsia="en-US"/>
              </w:rPr>
              <w:t>podać</w:t>
            </w:r>
          </w:p>
        </w:tc>
      </w:tr>
      <w:tr w:rsidR="001557BF" w:rsidRPr="007D5C05" w14:paraId="362C95DF" w14:textId="77777777" w:rsidTr="0076518E">
        <w:trPr>
          <w:trHeight w:val="251"/>
        </w:trPr>
        <w:tc>
          <w:tcPr>
            <w:tcW w:w="568" w:type="dxa"/>
          </w:tcPr>
          <w:p w14:paraId="7D97AA7E" w14:textId="77777777" w:rsidR="001557BF" w:rsidRPr="007D5C05" w:rsidRDefault="001557BF" w:rsidP="001557BF">
            <w:pPr>
              <w:numPr>
                <w:ilvl w:val="0"/>
                <w:numId w:val="3"/>
              </w:num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2098" w:type="dxa"/>
          </w:tcPr>
          <w:p w14:paraId="3E7490F2" w14:textId="77777777" w:rsidR="001557BF" w:rsidRPr="007D5C05" w:rsidRDefault="001557BF" w:rsidP="00E815D2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 w:rsidRPr="007D5C05">
              <w:rPr>
                <w:rFonts w:eastAsia="Times New Roman"/>
                <w:b/>
                <w:bCs/>
                <w:iCs/>
                <w:lang w:eastAsia="en-US"/>
              </w:rPr>
              <w:t xml:space="preserve">Producent urządzenia </w:t>
            </w:r>
          </w:p>
        </w:tc>
        <w:tc>
          <w:tcPr>
            <w:tcW w:w="4536" w:type="dxa"/>
          </w:tcPr>
          <w:p w14:paraId="18E9606B" w14:textId="77777777" w:rsidR="001557BF" w:rsidRPr="007D5C05" w:rsidRDefault="001557BF" w:rsidP="00E815D2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2126" w:type="dxa"/>
          </w:tcPr>
          <w:p w14:paraId="4C24ADCE" w14:textId="77777777" w:rsidR="001557BF" w:rsidRPr="007D5C05" w:rsidRDefault="001557BF" w:rsidP="00E815D2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 w:rsidRPr="007D5C05">
              <w:rPr>
                <w:rFonts w:eastAsia="Times New Roman"/>
                <w:b/>
                <w:bCs/>
                <w:iCs/>
                <w:lang w:eastAsia="en-US"/>
              </w:rPr>
              <w:t>podać</w:t>
            </w:r>
          </w:p>
        </w:tc>
      </w:tr>
      <w:tr w:rsidR="001557BF" w:rsidRPr="007D5C05" w14:paraId="11F77666" w14:textId="77777777" w:rsidTr="0076518E">
        <w:trPr>
          <w:trHeight w:val="251"/>
        </w:trPr>
        <w:tc>
          <w:tcPr>
            <w:tcW w:w="568" w:type="dxa"/>
          </w:tcPr>
          <w:p w14:paraId="068E80EE" w14:textId="77777777" w:rsidR="001557BF" w:rsidRPr="007D5C05" w:rsidRDefault="001557BF" w:rsidP="001557BF">
            <w:pPr>
              <w:numPr>
                <w:ilvl w:val="0"/>
                <w:numId w:val="3"/>
              </w:num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2098" w:type="dxa"/>
          </w:tcPr>
          <w:p w14:paraId="72CB78C3" w14:textId="77777777" w:rsidR="001557BF" w:rsidRDefault="001557BF" w:rsidP="001557BF">
            <w:pPr>
              <w:pStyle w:val="Nagwek1"/>
            </w:pPr>
            <w:r>
              <w:t xml:space="preserve">1. Przedmiot </w:t>
            </w:r>
            <w:r>
              <w:lastRenderedPageBreak/>
              <w:t>zamówienia</w:t>
            </w:r>
          </w:p>
          <w:p w14:paraId="23F4DACB" w14:textId="77777777" w:rsidR="001557BF" w:rsidRPr="007D5C05" w:rsidRDefault="001557BF" w:rsidP="00E815D2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4536" w:type="dxa"/>
          </w:tcPr>
          <w:p w14:paraId="5F5A2D4F" w14:textId="77777777" w:rsidR="001557BF" w:rsidRDefault="001557BF" w:rsidP="001557BF">
            <w:pPr>
              <w:spacing w:before="40" w:after="40"/>
            </w:pPr>
          </w:p>
          <w:p w14:paraId="21890CC3" w14:textId="77777777" w:rsidR="001557BF" w:rsidRDefault="001557BF" w:rsidP="001557BF">
            <w:pPr>
              <w:spacing w:before="40" w:after="40"/>
            </w:pPr>
            <w:r>
              <w:t xml:space="preserve">Przedmiotem zamówienia jest dostawa </w:t>
            </w:r>
            <w:r>
              <w:lastRenderedPageBreak/>
              <w:t>systemu ultrasonograficznego (USG) przeznaczonego do celów dydaktycznych, wraz z akumulatorem, ramą (wózkiem), monitorem medycznym, zestawem sond, montażem, uruchomieniem oraz instruktażem użytkowników w zakresie obsługi urządzenia.</w:t>
            </w:r>
          </w:p>
          <w:p w14:paraId="21BB5F3F" w14:textId="77777777" w:rsidR="001557BF" w:rsidRDefault="001557BF" w:rsidP="001557BF">
            <w:pPr>
              <w:spacing w:before="40" w:after="40"/>
            </w:pPr>
            <w:r>
              <w:t xml:space="preserve">Zamówienie realizowane jest w ramach projektu pn. „Tworzenie i rozwój bazy dydaktycznej kształcenia zawodowego oraz infrastruktury sportowej w </w:t>
            </w:r>
            <w:proofErr w:type="spellStart"/>
            <w:r>
              <w:t>MSCKZiU</w:t>
            </w:r>
            <w:proofErr w:type="spellEnd"/>
            <w:r>
              <w:t xml:space="preserve"> Rzeszów”, nr FEPK.05.01-IZ.00-0053/23, współfinansowanego ze środków Europejskiego Funduszu Rozwoju Regionalnego w ramach programu Fundusze Europejskie dla Podkarpacia 2021–2027. </w:t>
            </w:r>
          </w:p>
          <w:p w14:paraId="2C41B587" w14:textId="77777777" w:rsidR="001557BF" w:rsidRDefault="001557BF" w:rsidP="001557BF">
            <w:pPr>
              <w:spacing w:before="40" w:after="40" w:line="276" w:lineRule="auto"/>
            </w:pPr>
            <w:r>
              <w:t>Zamawiający dopuszcza rozwiązania równoważne w zakresie konstrukcji, zasilania oraz funkcjonalności urządzenia, o ile spełniają one wymagania dydaktyczne określone w OPZ.</w:t>
            </w:r>
          </w:p>
          <w:p w14:paraId="037A62CB" w14:textId="274FCB3B" w:rsidR="001557BF" w:rsidRPr="001557BF" w:rsidRDefault="001557BF" w:rsidP="001557BF">
            <w:pPr>
              <w:spacing w:before="40" w:after="40" w:line="276" w:lineRule="auto"/>
            </w:pPr>
            <w:r>
              <w:t>Ilekroć w OPZ wskazano rozwiązania określone w sposób szczegółowy, Zamawiający dopuszcza rozwiązania równoważne, przez które rozumie się rozwiązania zapewniające spełnienie wszystkich wymaganych funkcji dydaktycznych oraz użytkowych określonych w niniejszym OPZ, w szczególności umożliwiające realistyczne odwzorowanie pracy z systemem ultrasonograficznym.</w:t>
            </w:r>
          </w:p>
        </w:tc>
        <w:tc>
          <w:tcPr>
            <w:tcW w:w="2126" w:type="dxa"/>
          </w:tcPr>
          <w:p w14:paraId="503E7E65" w14:textId="77777777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lastRenderedPageBreak/>
              <w:t>Spełnia*</w:t>
            </w:r>
          </w:p>
          <w:p w14:paraId="0883C754" w14:textId="15C454EF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/nie</w:t>
            </w:r>
            <w:r w:rsidR="00B125F4">
              <w:rPr>
                <w:rFonts w:eastAsia="Times New Roman"/>
                <w:b/>
                <w:bCs/>
                <w:iCs/>
                <w:lang w:eastAsia="en-US"/>
              </w:rPr>
              <w:t xml:space="preserve"> </w:t>
            </w:r>
            <w:r>
              <w:rPr>
                <w:rFonts w:eastAsia="Times New Roman"/>
                <w:b/>
                <w:bCs/>
                <w:iCs/>
                <w:lang w:eastAsia="en-US"/>
              </w:rPr>
              <w:t>spełnia*</w:t>
            </w:r>
          </w:p>
          <w:p w14:paraId="4282A4CD" w14:textId="77777777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  <w:p w14:paraId="092CAD0D" w14:textId="28F92AA9" w:rsidR="001557BF" w:rsidRPr="007D5C05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*niepotrzebne skreślić</w:t>
            </w:r>
          </w:p>
        </w:tc>
      </w:tr>
      <w:tr w:rsidR="001557BF" w:rsidRPr="007D5C05" w14:paraId="56E62F5A" w14:textId="77777777" w:rsidTr="0076518E">
        <w:trPr>
          <w:trHeight w:val="251"/>
        </w:trPr>
        <w:tc>
          <w:tcPr>
            <w:tcW w:w="568" w:type="dxa"/>
          </w:tcPr>
          <w:p w14:paraId="494CF43D" w14:textId="77777777" w:rsidR="001557BF" w:rsidRPr="007D5C05" w:rsidRDefault="001557BF" w:rsidP="001557BF">
            <w:pPr>
              <w:numPr>
                <w:ilvl w:val="0"/>
                <w:numId w:val="3"/>
              </w:num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2098" w:type="dxa"/>
          </w:tcPr>
          <w:p w14:paraId="009E1D03" w14:textId="77777777" w:rsidR="001557BF" w:rsidRDefault="001557BF" w:rsidP="001557BF">
            <w:pPr>
              <w:pStyle w:val="Nagwek1"/>
            </w:pPr>
            <w:r>
              <w:t>2. Wymagania ogólne</w:t>
            </w:r>
          </w:p>
          <w:p w14:paraId="2842AB84" w14:textId="77777777" w:rsidR="001557BF" w:rsidRDefault="001557BF" w:rsidP="001557BF">
            <w:pPr>
              <w:pStyle w:val="Nagwek1"/>
            </w:pPr>
          </w:p>
        </w:tc>
        <w:tc>
          <w:tcPr>
            <w:tcW w:w="4536" w:type="dxa"/>
          </w:tcPr>
          <w:p w14:paraId="7573FCDE" w14:textId="77777777" w:rsidR="001557BF" w:rsidRDefault="001557BF" w:rsidP="001557B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t>Oferowane urządzenie musi być fabrycznie nowe, nieużywane, nieregenerowane, wolne od wad fizycznych i prawnych, niepochodzące z ekspozycji ani będące urządzeniem demonstracyjnym oraz wyprodukowane nie wcześniej niż 12 miesięcy przed datą dostawy.</w:t>
            </w:r>
          </w:p>
          <w:p w14:paraId="7DB8D32C" w14:textId="77777777" w:rsidR="001557BF" w:rsidRDefault="001557BF" w:rsidP="001557B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Przeznaczenie: Urządzenie przeznaczone do pracy dydaktycznej w jednostce kształcenia zawodowego.</w:t>
            </w:r>
          </w:p>
          <w:p w14:paraId="368A2902" w14:textId="77777777" w:rsidR="001557BF" w:rsidRDefault="001557BF" w:rsidP="001557B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Zasilanie: Aparat wyposażony w akumulator umożliwiający pracę bez podłączenia do sieci przez minimum 30 minut.</w:t>
            </w:r>
          </w:p>
          <w:p w14:paraId="20BABB40" w14:textId="77777777" w:rsidR="001557BF" w:rsidRDefault="001557BF" w:rsidP="001557BF">
            <w:pPr>
              <w:spacing w:before="40" w:after="40"/>
            </w:pPr>
          </w:p>
        </w:tc>
        <w:tc>
          <w:tcPr>
            <w:tcW w:w="2126" w:type="dxa"/>
          </w:tcPr>
          <w:p w14:paraId="79E6553B" w14:textId="77777777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lastRenderedPageBreak/>
              <w:t>Spełnia*</w:t>
            </w:r>
          </w:p>
          <w:p w14:paraId="1460AF59" w14:textId="27FB041B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/nie</w:t>
            </w:r>
            <w:r w:rsidR="00B125F4">
              <w:rPr>
                <w:rFonts w:eastAsia="Times New Roman"/>
                <w:b/>
                <w:bCs/>
                <w:iCs/>
                <w:lang w:eastAsia="en-US"/>
              </w:rPr>
              <w:t xml:space="preserve"> </w:t>
            </w:r>
            <w:r>
              <w:rPr>
                <w:rFonts w:eastAsia="Times New Roman"/>
                <w:b/>
                <w:bCs/>
                <w:iCs/>
                <w:lang w:eastAsia="en-US"/>
              </w:rPr>
              <w:t>spełnia*</w:t>
            </w:r>
          </w:p>
          <w:p w14:paraId="5C33A6FF" w14:textId="77777777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  <w:p w14:paraId="36AE46FD" w14:textId="449A7148" w:rsidR="001557BF" w:rsidRPr="007D5C05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*niepotrzebne skreślić</w:t>
            </w:r>
          </w:p>
        </w:tc>
      </w:tr>
      <w:tr w:rsidR="001557BF" w:rsidRPr="007D5C05" w14:paraId="0BC237CA" w14:textId="77777777" w:rsidTr="0076518E">
        <w:trPr>
          <w:trHeight w:val="251"/>
        </w:trPr>
        <w:tc>
          <w:tcPr>
            <w:tcW w:w="568" w:type="dxa"/>
          </w:tcPr>
          <w:p w14:paraId="60B8A6D2" w14:textId="77777777" w:rsidR="001557BF" w:rsidRPr="007D5C05" w:rsidRDefault="001557BF" w:rsidP="001557BF">
            <w:pPr>
              <w:numPr>
                <w:ilvl w:val="0"/>
                <w:numId w:val="3"/>
              </w:num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2098" w:type="dxa"/>
          </w:tcPr>
          <w:p w14:paraId="5B36E83C" w14:textId="77777777" w:rsidR="001557BF" w:rsidRDefault="001557BF" w:rsidP="001557BF">
            <w:pPr>
              <w:pStyle w:val="Nagwek1"/>
            </w:pPr>
            <w:r>
              <w:t>3. Konstrukcja i ergonomia</w:t>
            </w:r>
          </w:p>
          <w:p w14:paraId="26E4BF00" w14:textId="77777777" w:rsidR="001557BF" w:rsidRDefault="001557BF" w:rsidP="001557BF">
            <w:pPr>
              <w:pStyle w:val="Nagwek1"/>
            </w:pPr>
          </w:p>
        </w:tc>
        <w:tc>
          <w:tcPr>
            <w:tcW w:w="4536" w:type="dxa"/>
          </w:tcPr>
          <w:p w14:paraId="4BBCCCCF" w14:textId="77777777" w:rsidR="001557BF" w:rsidRDefault="001557BF" w:rsidP="001557B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Mobilność: Aparat USG wyposażony w ramę / wózek mobilny, umożliwiający bezpieczne przemieszczanie urządzenia.</w:t>
            </w:r>
          </w:p>
          <w:p w14:paraId="250A024F" w14:textId="77777777" w:rsidR="001557BF" w:rsidRDefault="001557BF" w:rsidP="001557B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 xml:space="preserve">Monitor: Monitor medyczny minimum 15 cali, </w:t>
            </w:r>
            <w:r>
              <w:t>r</w:t>
            </w:r>
            <w:r>
              <w:rPr>
                <w:color w:val="000000"/>
              </w:rPr>
              <w:t>ozdzielczość nie gorsza niż Full HD, szeroki kąt</w:t>
            </w:r>
            <w:r>
              <w:t xml:space="preserve"> </w:t>
            </w:r>
            <w:r>
              <w:rPr>
                <w:color w:val="000000"/>
              </w:rPr>
              <w:t>widzenia oraz regulacja położenia [góra, dół, lewo, prawo</w:t>
            </w:r>
            <w:r>
              <w:t>]</w:t>
            </w:r>
          </w:p>
          <w:p w14:paraId="0C0753C3" w14:textId="77777777" w:rsidR="001557BF" w:rsidRDefault="001557BF" w:rsidP="001557B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Obrót i ustawienie: Urządzenie lub wózek/rama umożliwiają regulację ustawienia aparatu zapewniającą obserwację obrazu przez grupę słuchaczy. Zamawiający dopuszcza rozwiązania, w których obrót zapewnia konstrukcja nośna (wózek, rama), a nie wyłącznie obrót samego monitora.</w:t>
            </w:r>
          </w:p>
          <w:p w14:paraId="1025291F" w14:textId="77777777" w:rsidR="001557BF" w:rsidRDefault="001557BF" w:rsidP="001557B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Panel sterowania: Aparat wyposażony w panel sterowania (klawiatura, przyciski, pokrętła).</w:t>
            </w:r>
          </w:p>
          <w:p w14:paraId="30802E61" w14:textId="77777777" w:rsidR="001557BF" w:rsidRDefault="001557BF" w:rsidP="001557BF">
            <w:pPr>
              <w:spacing w:before="40" w:after="40"/>
            </w:pPr>
          </w:p>
        </w:tc>
        <w:tc>
          <w:tcPr>
            <w:tcW w:w="2126" w:type="dxa"/>
          </w:tcPr>
          <w:p w14:paraId="73F8BF87" w14:textId="77777777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Spełnia*</w:t>
            </w:r>
          </w:p>
          <w:p w14:paraId="28D89F39" w14:textId="63D94AE3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/nie</w:t>
            </w:r>
            <w:r w:rsidR="00B125F4">
              <w:rPr>
                <w:rFonts w:eastAsia="Times New Roman"/>
                <w:b/>
                <w:bCs/>
                <w:iCs/>
                <w:lang w:eastAsia="en-US"/>
              </w:rPr>
              <w:t xml:space="preserve"> </w:t>
            </w:r>
            <w:r>
              <w:rPr>
                <w:rFonts w:eastAsia="Times New Roman"/>
                <w:b/>
                <w:bCs/>
                <w:iCs/>
                <w:lang w:eastAsia="en-US"/>
              </w:rPr>
              <w:t>spełnia*</w:t>
            </w:r>
          </w:p>
          <w:p w14:paraId="196106E1" w14:textId="77777777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  <w:p w14:paraId="40800EBD" w14:textId="3A51AFEB" w:rsidR="001557BF" w:rsidRPr="007D5C05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*niepotrzebne skreślić</w:t>
            </w:r>
          </w:p>
        </w:tc>
      </w:tr>
      <w:tr w:rsidR="001557BF" w:rsidRPr="007D5C05" w14:paraId="4895A880" w14:textId="77777777" w:rsidTr="0076518E">
        <w:trPr>
          <w:trHeight w:val="251"/>
        </w:trPr>
        <w:tc>
          <w:tcPr>
            <w:tcW w:w="568" w:type="dxa"/>
          </w:tcPr>
          <w:p w14:paraId="3150034A" w14:textId="77777777" w:rsidR="001557BF" w:rsidRPr="007D5C05" w:rsidRDefault="001557BF" w:rsidP="001557BF">
            <w:pPr>
              <w:numPr>
                <w:ilvl w:val="0"/>
                <w:numId w:val="3"/>
              </w:num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2098" w:type="dxa"/>
          </w:tcPr>
          <w:p w14:paraId="3AACE2A8" w14:textId="77777777" w:rsidR="001557BF" w:rsidRDefault="001557BF" w:rsidP="001557BF">
            <w:pPr>
              <w:pStyle w:val="Nagwek1"/>
            </w:pPr>
            <w:r>
              <w:t>4. Funkcjonalność obrazowania</w:t>
            </w:r>
          </w:p>
          <w:p w14:paraId="659AE986" w14:textId="77777777" w:rsidR="001557BF" w:rsidRDefault="001557BF" w:rsidP="001557BF">
            <w:pPr>
              <w:pStyle w:val="Nagwek1"/>
            </w:pPr>
          </w:p>
        </w:tc>
        <w:tc>
          <w:tcPr>
            <w:tcW w:w="4536" w:type="dxa"/>
          </w:tcPr>
          <w:p w14:paraId="398248BC" w14:textId="77777777" w:rsidR="001557BF" w:rsidRDefault="001557BF" w:rsidP="001557B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Tryb B-</w:t>
            </w:r>
            <w:proofErr w:type="spellStart"/>
            <w:r>
              <w:rPr>
                <w:color w:val="000000"/>
              </w:rPr>
              <w:t>mode</w:t>
            </w:r>
            <w:proofErr w:type="spellEnd"/>
            <w:r>
              <w:rPr>
                <w:color w:val="000000"/>
              </w:rPr>
              <w:t>: Aparat umożliwiający wykonywanie badań ultrasonograficznych w trybie B-</w:t>
            </w:r>
            <w:proofErr w:type="spellStart"/>
            <w:r>
              <w:rPr>
                <w:color w:val="000000"/>
              </w:rPr>
              <w:t>mode</w:t>
            </w:r>
            <w:proofErr w:type="spellEnd"/>
            <w:r>
              <w:rPr>
                <w:color w:val="000000"/>
              </w:rPr>
              <w:t>.</w:t>
            </w:r>
          </w:p>
          <w:p w14:paraId="562D2598" w14:textId="77777777" w:rsidR="001557BF" w:rsidRDefault="001557BF" w:rsidP="001557B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20"/>
              <w:rPr>
                <w:color w:val="000000"/>
              </w:rPr>
            </w:pPr>
            <w:r>
              <w:t>Aparat musi posiadać funkcję obrazowania Doppler, w tym co najmniej Doppler kolorowy (</w:t>
            </w:r>
            <w:proofErr w:type="spellStart"/>
            <w:r>
              <w:t>Color</w:t>
            </w:r>
            <w:proofErr w:type="spellEnd"/>
            <w:r>
              <w:t xml:space="preserve"> Doppler).</w:t>
            </w:r>
          </w:p>
          <w:p w14:paraId="1D081522" w14:textId="77777777" w:rsidR="001557BF" w:rsidRDefault="001557BF" w:rsidP="001557B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Zestaw sond – wymagane: W zestawie muszą znajdować się co najmniej dwie sondy:</w:t>
            </w:r>
          </w:p>
          <w:p w14:paraId="5A1F75D1" w14:textId="77777777" w:rsidR="001557BF" w:rsidRDefault="001557BF" w:rsidP="001557BF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20"/>
              <w:rPr>
                <w:color w:val="000000"/>
              </w:rPr>
            </w:pPr>
            <w:r>
              <w:rPr>
                <w:color w:val="000000"/>
              </w:rPr>
              <w:t>sonda liniowa,</w:t>
            </w:r>
          </w:p>
          <w:p w14:paraId="03F7C32C" w14:textId="77777777" w:rsidR="001557BF" w:rsidRDefault="001557BF" w:rsidP="001557BF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" w:after="20"/>
              <w:rPr>
                <w:color w:val="000000"/>
              </w:rPr>
            </w:pPr>
            <w:r>
              <w:rPr>
                <w:color w:val="000000"/>
              </w:rPr>
              <w:t xml:space="preserve">sonda </w:t>
            </w:r>
            <w:proofErr w:type="spellStart"/>
            <w:r>
              <w:rPr>
                <w:color w:val="000000"/>
              </w:rPr>
              <w:t>convex</w:t>
            </w:r>
            <w:proofErr w:type="spellEnd"/>
            <w:r>
              <w:rPr>
                <w:color w:val="000000"/>
              </w:rPr>
              <w:t>.</w:t>
            </w:r>
          </w:p>
          <w:p w14:paraId="02FDAA00" w14:textId="77777777" w:rsidR="001557BF" w:rsidRDefault="001557BF" w:rsidP="001557BF">
            <w:pPr>
              <w:spacing w:before="40" w:after="40"/>
            </w:pPr>
          </w:p>
        </w:tc>
        <w:tc>
          <w:tcPr>
            <w:tcW w:w="2126" w:type="dxa"/>
          </w:tcPr>
          <w:p w14:paraId="6AD69D77" w14:textId="77777777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Spełnia*</w:t>
            </w:r>
          </w:p>
          <w:p w14:paraId="4663C8EE" w14:textId="221AC075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/nie</w:t>
            </w:r>
            <w:r w:rsidR="00B125F4">
              <w:rPr>
                <w:rFonts w:eastAsia="Times New Roman"/>
                <w:b/>
                <w:bCs/>
                <w:iCs/>
                <w:lang w:eastAsia="en-US"/>
              </w:rPr>
              <w:t xml:space="preserve"> </w:t>
            </w:r>
            <w:r>
              <w:rPr>
                <w:rFonts w:eastAsia="Times New Roman"/>
                <w:b/>
                <w:bCs/>
                <w:iCs/>
                <w:lang w:eastAsia="en-US"/>
              </w:rPr>
              <w:t>spełnia*</w:t>
            </w:r>
          </w:p>
          <w:p w14:paraId="7D201F1C" w14:textId="77777777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  <w:p w14:paraId="586F8030" w14:textId="54566E68" w:rsidR="001557BF" w:rsidRPr="007D5C05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*niepotrzebne skreślić</w:t>
            </w:r>
          </w:p>
        </w:tc>
      </w:tr>
      <w:tr w:rsidR="001557BF" w:rsidRPr="007D5C05" w14:paraId="026393B1" w14:textId="77777777" w:rsidTr="0076518E">
        <w:trPr>
          <w:trHeight w:val="251"/>
        </w:trPr>
        <w:tc>
          <w:tcPr>
            <w:tcW w:w="568" w:type="dxa"/>
          </w:tcPr>
          <w:p w14:paraId="52043D87" w14:textId="77777777" w:rsidR="001557BF" w:rsidRPr="007D5C05" w:rsidRDefault="001557BF" w:rsidP="001557BF">
            <w:pPr>
              <w:numPr>
                <w:ilvl w:val="0"/>
                <w:numId w:val="3"/>
              </w:num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2098" w:type="dxa"/>
          </w:tcPr>
          <w:p w14:paraId="54519412" w14:textId="77777777" w:rsidR="001557BF" w:rsidRDefault="001557BF" w:rsidP="001557BF">
            <w:pPr>
              <w:pStyle w:val="Nagwek1"/>
            </w:pPr>
            <w:r>
              <w:t>5. Wymiary urządzenia</w:t>
            </w:r>
          </w:p>
          <w:p w14:paraId="07B94AB3" w14:textId="77777777" w:rsidR="001557BF" w:rsidRDefault="001557BF" w:rsidP="001557BF">
            <w:pPr>
              <w:pStyle w:val="Nagwek1"/>
            </w:pPr>
          </w:p>
        </w:tc>
        <w:tc>
          <w:tcPr>
            <w:tcW w:w="4536" w:type="dxa"/>
          </w:tcPr>
          <w:p w14:paraId="2D2EFB7C" w14:textId="77777777" w:rsidR="001557BF" w:rsidRDefault="001557BF" w:rsidP="001557BF">
            <w:pPr>
              <w:spacing w:before="40" w:after="40"/>
            </w:pPr>
            <w:r>
              <w:t>Wymiary urządzenia (bez wózka): ok. 52 × 13 × 72 cm (± 20%).</w:t>
            </w:r>
          </w:p>
          <w:p w14:paraId="7E729591" w14:textId="77777777" w:rsidR="001557BF" w:rsidRDefault="001557BF" w:rsidP="001557BF">
            <w:pPr>
              <w:spacing w:before="40" w:after="40"/>
            </w:pPr>
            <w:r>
              <w:t>Podane wymiary mają charakter orientacyjny i nie stanowią parametru decydującego. Dopuszcza się urządzenia o mniejszych lub większych gabarytach, o ile spełniają wszystkie pozostałe wymagania funkcjonalne i użytkowe określone w OPZ.</w:t>
            </w:r>
          </w:p>
          <w:p w14:paraId="6A7362A8" w14:textId="77777777" w:rsidR="001557BF" w:rsidRDefault="001557BF" w:rsidP="001557BF">
            <w:pPr>
              <w:spacing w:before="40" w:after="40"/>
            </w:pPr>
          </w:p>
        </w:tc>
        <w:tc>
          <w:tcPr>
            <w:tcW w:w="2126" w:type="dxa"/>
          </w:tcPr>
          <w:p w14:paraId="12D661BA" w14:textId="77777777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Spełnia*</w:t>
            </w:r>
          </w:p>
          <w:p w14:paraId="456FDD29" w14:textId="775601BF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/nie</w:t>
            </w:r>
            <w:r w:rsidR="00B125F4">
              <w:rPr>
                <w:rFonts w:eastAsia="Times New Roman"/>
                <w:b/>
                <w:bCs/>
                <w:iCs/>
                <w:lang w:eastAsia="en-US"/>
              </w:rPr>
              <w:t xml:space="preserve"> </w:t>
            </w:r>
            <w:r>
              <w:rPr>
                <w:rFonts w:eastAsia="Times New Roman"/>
                <w:b/>
                <w:bCs/>
                <w:iCs/>
                <w:lang w:eastAsia="en-US"/>
              </w:rPr>
              <w:t>spełnia*</w:t>
            </w:r>
          </w:p>
          <w:p w14:paraId="6F843766" w14:textId="77777777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  <w:p w14:paraId="679CB89F" w14:textId="3E4E252A" w:rsidR="001557BF" w:rsidRPr="007D5C05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*niepotrzebne skreślić</w:t>
            </w:r>
          </w:p>
        </w:tc>
      </w:tr>
      <w:tr w:rsidR="001557BF" w:rsidRPr="007D5C05" w14:paraId="50A5034A" w14:textId="77777777" w:rsidTr="0076518E">
        <w:trPr>
          <w:trHeight w:val="251"/>
        </w:trPr>
        <w:tc>
          <w:tcPr>
            <w:tcW w:w="568" w:type="dxa"/>
          </w:tcPr>
          <w:p w14:paraId="1245328C" w14:textId="77777777" w:rsidR="001557BF" w:rsidRPr="007D5C05" w:rsidRDefault="001557BF" w:rsidP="001557BF">
            <w:pPr>
              <w:numPr>
                <w:ilvl w:val="0"/>
                <w:numId w:val="3"/>
              </w:num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2098" w:type="dxa"/>
          </w:tcPr>
          <w:p w14:paraId="03B0E36E" w14:textId="31C8C266" w:rsidR="001557BF" w:rsidRDefault="001557BF" w:rsidP="001557BF">
            <w:pPr>
              <w:pStyle w:val="Nagwek1"/>
            </w:pPr>
            <w:r>
              <w:t xml:space="preserve">6. Zakres </w:t>
            </w:r>
            <w:r>
              <w:lastRenderedPageBreak/>
              <w:t>zamówienia</w:t>
            </w:r>
          </w:p>
        </w:tc>
        <w:tc>
          <w:tcPr>
            <w:tcW w:w="4536" w:type="dxa"/>
          </w:tcPr>
          <w:p w14:paraId="49E90C06" w14:textId="193062F8" w:rsidR="001557BF" w:rsidRDefault="001557BF" w:rsidP="001557BF">
            <w:pPr>
              <w:spacing w:before="40" w:after="40"/>
            </w:pPr>
            <w:r>
              <w:lastRenderedPageBreak/>
              <w:t>Zakres zamówienia obejmuje:</w:t>
            </w:r>
          </w:p>
          <w:p w14:paraId="70517E9C" w14:textId="77777777" w:rsidR="004257EF" w:rsidRDefault="004257EF" w:rsidP="001557BF">
            <w:pPr>
              <w:spacing w:before="40" w:after="40"/>
            </w:pPr>
          </w:p>
          <w:p w14:paraId="0C7F2E61" w14:textId="6B00861A" w:rsidR="001557BF" w:rsidRDefault="001557BF" w:rsidP="001557B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lastRenderedPageBreak/>
              <w:t>Dostawę aparatu USG do siedziby Zamawiającego</w:t>
            </w:r>
            <w:r w:rsidR="004257EF">
              <w:rPr>
                <w:color w:val="000000"/>
              </w:rPr>
              <w:t xml:space="preserve"> w budynku przy ul. Warzywnej 1 w Rzeszowie, parter. Wykonawca zobowiązany jest do weryfikacji gabarytów urządzenia przed dostawą</w:t>
            </w:r>
          </w:p>
          <w:p w14:paraId="0622FDCF" w14:textId="77777777" w:rsidR="001557BF" w:rsidRDefault="001557BF" w:rsidP="001557B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Montaż i uruchomienie urządzenia.</w:t>
            </w:r>
          </w:p>
          <w:p w14:paraId="076F9504" w14:textId="77777777" w:rsidR="001557BF" w:rsidRDefault="001557BF" w:rsidP="001557B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Przekazanie dokumentacji technicznej i użytkowej w języku polskim.</w:t>
            </w:r>
          </w:p>
          <w:p w14:paraId="5EB47160" w14:textId="77777777" w:rsidR="001557BF" w:rsidRDefault="001557BF" w:rsidP="001557B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Instruktaż użytkowników w zakresie obsługi aparatu (minimum 2 osoby, w języku polskim, minimum 4 godziny zegarowe).</w:t>
            </w:r>
          </w:p>
          <w:p w14:paraId="4B6E4F2F" w14:textId="77777777" w:rsidR="001557BF" w:rsidRDefault="001557BF" w:rsidP="001557BF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Interfejs użytkownika oraz oprogramowanie aparatu muszą być dostępne w języku polskim lub posiadać polską wersję językową.</w:t>
            </w:r>
          </w:p>
          <w:p w14:paraId="341199C6" w14:textId="77777777" w:rsidR="001557BF" w:rsidRDefault="001557BF" w:rsidP="001557BF">
            <w:pPr>
              <w:spacing w:before="40" w:after="40"/>
            </w:pPr>
          </w:p>
        </w:tc>
        <w:tc>
          <w:tcPr>
            <w:tcW w:w="2126" w:type="dxa"/>
          </w:tcPr>
          <w:p w14:paraId="56F47F51" w14:textId="77777777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lastRenderedPageBreak/>
              <w:t>Spełnia*</w:t>
            </w:r>
          </w:p>
          <w:p w14:paraId="7CC53611" w14:textId="398DF3E6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/nie</w:t>
            </w:r>
            <w:r w:rsidR="00B125F4">
              <w:rPr>
                <w:rFonts w:eastAsia="Times New Roman"/>
                <w:b/>
                <w:bCs/>
                <w:iCs/>
                <w:lang w:eastAsia="en-US"/>
              </w:rPr>
              <w:t xml:space="preserve"> </w:t>
            </w:r>
            <w:r>
              <w:rPr>
                <w:rFonts w:eastAsia="Times New Roman"/>
                <w:b/>
                <w:bCs/>
                <w:iCs/>
                <w:lang w:eastAsia="en-US"/>
              </w:rPr>
              <w:t>spełnia*</w:t>
            </w:r>
          </w:p>
          <w:p w14:paraId="34B81CBE" w14:textId="77777777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  <w:p w14:paraId="22451E38" w14:textId="16337486" w:rsidR="001557BF" w:rsidRPr="007D5C05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*niepotrzebne skreślić</w:t>
            </w:r>
          </w:p>
        </w:tc>
      </w:tr>
      <w:tr w:rsidR="001557BF" w:rsidRPr="007D5C05" w14:paraId="080979D6" w14:textId="77777777" w:rsidTr="0076518E">
        <w:trPr>
          <w:trHeight w:val="251"/>
        </w:trPr>
        <w:tc>
          <w:tcPr>
            <w:tcW w:w="568" w:type="dxa"/>
          </w:tcPr>
          <w:p w14:paraId="750FB4C7" w14:textId="77777777" w:rsidR="001557BF" w:rsidRPr="007D5C05" w:rsidRDefault="001557BF" w:rsidP="001557BF">
            <w:pPr>
              <w:numPr>
                <w:ilvl w:val="0"/>
                <w:numId w:val="3"/>
              </w:num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2098" w:type="dxa"/>
          </w:tcPr>
          <w:p w14:paraId="0075BA94" w14:textId="77777777" w:rsidR="001557BF" w:rsidRDefault="001557BF" w:rsidP="001557BF">
            <w:pPr>
              <w:pStyle w:val="Nagwek1"/>
            </w:pPr>
            <w:r>
              <w:t>7. Gwarancja</w:t>
            </w:r>
          </w:p>
          <w:p w14:paraId="769738AA" w14:textId="77777777" w:rsidR="001557BF" w:rsidRDefault="001557BF" w:rsidP="001557BF">
            <w:pPr>
              <w:pStyle w:val="Nagwek1"/>
            </w:pPr>
          </w:p>
        </w:tc>
        <w:tc>
          <w:tcPr>
            <w:tcW w:w="4536" w:type="dxa"/>
          </w:tcPr>
          <w:p w14:paraId="0CC94B14" w14:textId="77777777" w:rsidR="001557BF" w:rsidRDefault="001557BF" w:rsidP="001557BF">
            <w:pPr>
              <w:spacing w:before="40" w:after="40"/>
            </w:pPr>
            <w:r>
              <w:t>Minimalny wymagany okres gwarancji: 24 miesiące od daty podpisania protokołu odbioru.</w:t>
            </w:r>
          </w:p>
          <w:p w14:paraId="2151FEC8" w14:textId="77777777" w:rsidR="001557BF" w:rsidRDefault="001557BF" w:rsidP="0076518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Gwarancja obejmuje naprawy, wymianę wadliwych części oraz dojazdy serwisowe bez dodatkowych kosztów dla Zamawiającego.</w:t>
            </w:r>
          </w:p>
          <w:p w14:paraId="61A80131" w14:textId="105DBEBD" w:rsidR="001557BF" w:rsidRDefault="001557BF" w:rsidP="0076518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Maksymalny czas reakcji serwisu: 5 dni roboczych od zgłoszenia.</w:t>
            </w:r>
          </w:p>
          <w:p w14:paraId="776B108E" w14:textId="6843A4A9" w:rsidR="0076518E" w:rsidRPr="0076518E" w:rsidRDefault="0076518E" w:rsidP="0076518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Maksymalny czas usunięcia wady: 30 dni kalendarzowych od daty zgłoszenia.</w:t>
            </w:r>
          </w:p>
          <w:p w14:paraId="05429A08" w14:textId="77777777" w:rsidR="001557BF" w:rsidRDefault="001557BF" w:rsidP="0076518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40" w:after="40"/>
              <w:rPr>
                <w:color w:val="000000"/>
              </w:rPr>
            </w:pPr>
            <w:r>
              <w:rPr>
                <w:color w:val="000000"/>
              </w:rPr>
              <w:t>Wykonawca wskaże sposób kontaktu z serwisem oraz osobę odpowiedzialną za obsługę zgłoszeń gwarancyjnych.</w:t>
            </w:r>
          </w:p>
          <w:p w14:paraId="2265D40F" w14:textId="77777777" w:rsidR="001557BF" w:rsidRDefault="001557BF" w:rsidP="001557BF">
            <w:pPr>
              <w:spacing w:before="40" w:after="40"/>
            </w:pPr>
          </w:p>
        </w:tc>
        <w:tc>
          <w:tcPr>
            <w:tcW w:w="2126" w:type="dxa"/>
          </w:tcPr>
          <w:p w14:paraId="4F0A07CE" w14:textId="77777777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Spełnia*</w:t>
            </w:r>
          </w:p>
          <w:p w14:paraId="4EDA3C7B" w14:textId="395D93FB" w:rsidR="001557BF" w:rsidRDefault="00B125F4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/nie s</w:t>
            </w:r>
            <w:r w:rsidR="001557BF">
              <w:rPr>
                <w:rFonts w:eastAsia="Times New Roman"/>
                <w:b/>
                <w:bCs/>
                <w:iCs/>
                <w:lang w:eastAsia="en-US"/>
              </w:rPr>
              <w:t>pełnia*</w:t>
            </w:r>
          </w:p>
          <w:p w14:paraId="254F21F0" w14:textId="77777777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  <w:p w14:paraId="3785187E" w14:textId="67D5B333" w:rsidR="001557BF" w:rsidRPr="007D5C05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*niepotrzebne skreślić</w:t>
            </w:r>
          </w:p>
        </w:tc>
      </w:tr>
      <w:tr w:rsidR="001557BF" w:rsidRPr="007D5C05" w14:paraId="7A234BCB" w14:textId="77777777" w:rsidTr="0076518E">
        <w:trPr>
          <w:trHeight w:val="251"/>
        </w:trPr>
        <w:tc>
          <w:tcPr>
            <w:tcW w:w="568" w:type="dxa"/>
          </w:tcPr>
          <w:p w14:paraId="29E0FA97" w14:textId="77777777" w:rsidR="001557BF" w:rsidRPr="007D5C05" w:rsidRDefault="001557BF" w:rsidP="001557BF">
            <w:pPr>
              <w:numPr>
                <w:ilvl w:val="0"/>
                <w:numId w:val="3"/>
              </w:num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</w:tc>
        <w:tc>
          <w:tcPr>
            <w:tcW w:w="2098" w:type="dxa"/>
          </w:tcPr>
          <w:p w14:paraId="34907F05" w14:textId="77777777" w:rsidR="001557BF" w:rsidRDefault="001557BF" w:rsidP="001557BF">
            <w:pPr>
              <w:pStyle w:val="Nagwek1"/>
            </w:pPr>
            <w:r>
              <w:t>8. Certyfikaty i klasyfikacja urządzenia</w:t>
            </w:r>
          </w:p>
          <w:p w14:paraId="36FA2F66" w14:textId="77777777" w:rsidR="001557BF" w:rsidRDefault="001557BF" w:rsidP="001557BF">
            <w:pPr>
              <w:pStyle w:val="Nagwek1"/>
            </w:pPr>
          </w:p>
        </w:tc>
        <w:tc>
          <w:tcPr>
            <w:tcW w:w="4536" w:type="dxa"/>
          </w:tcPr>
          <w:p w14:paraId="706B7464" w14:textId="77777777" w:rsidR="001557BF" w:rsidRDefault="001557BF" w:rsidP="001557BF">
            <w:pPr>
              <w:spacing w:before="40" w:after="40"/>
            </w:pPr>
            <w:r>
              <w:t xml:space="preserve">System ultrasonograficzny jest urządzeniem technicznie zdolnym do wykonywania badań diagnostycznych i może spełniać definicję wyrobu medycznego w rozumieniu obowiązujących przepisów prawa. </w:t>
            </w:r>
            <w:sdt>
              <w:sdtPr>
                <w:tag w:val="goog_rdk_0"/>
                <w:id w:val="-1496489830"/>
              </w:sdtPr>
              <w:sdtEndPr/>
              <w:sdtContent/>
            </w:sdt>
            <w:r>
              <w:t>Zamawiający dopuszcza – lecz nie wymaga – posiadania przez oferowane urządzenie certyfikatu CE jako wyrobu medycznego oraz wpisu do Rejestru Wyrobów Medyczn</w:t>
            </w:r>
            <w:bookmarkStart w:id="0" w:name="_GoBack"/>
            <w:bookmarkEnd w:id="0"/>
            <w:r>
              <w:t xml:space="preserve">ych prowadzonego przez URPL. Wykonawca, który zaoferuje urządzenie spełniające powyższe warunki, będzie </w:t>
            </w:r>
            <w:r>
              <w:lastRenderedPageBreak/>
              <w:t>uprawniony do zastosowania stawki VAT właściwej dla wyrobów medycznych, zgodnie z obowiązującymi przepisami. Odpowiedzialność za prawidłową klasyfikację podatkową spoczywa na Wykonawcy.</w:t>
            </w:r>
          </w:p>
          <w:p w14:paraId="36F92CE7" w14:textId="77777777" w:rsidR="001557BF" w:rsidRDefault="001557BF" w:rsidP="001557BF">
            <w:pPr>
              <w:spacing w:before="40" w:after="40"/>
            </w:pPr>
          </w:p>
        </w:tc>
        <w:tc>
          <w:tcPr>
            <w:tcW w:w="2126" w:type="dxa"/>
          </w:tcPr>
          <w:p w14:paraId="0C48A284" w14:textId="77777777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lastRenderedPageBreak/>
              <w:t>Spełnia*</w:t>
            </w:r>
          </w:p>
          <w:p w14:paraId="598F6683" w14:textId="5602E3DE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/nie</w:t>
            </w:r>
            <w:r w:rsidR="00B125F4">
              <w:rPr>
                <w:rFonts w:eastAsia="Times New Roman"/>
                <w:b/>
                <w:bCs/>
                <w:iCs/>
                <w:lang w:eastAsia="en-US"/>
              </w:rPr>
              <w:t xml:space="preserve"> </w:t>
            </w:r>
            <w:r>
              <w:rPr>
                <w:rFonts w:eastAsia="Times New Roman"/>
                <w:b/>
                <w:bCs/>
                <w:iCs/>
                <w:lang w:eastAsia="en-US"/>
              </w:rPr>
              <w:t>spełnia*</w:t>
            </w:r>
          </w:p>
          <w:p w14:paraId="6D5C9125" w14:textId="77777777" w:rsidR="001557BF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</w:p>
          <w:p w14:paraId="103C7363" w14:textId="13392551" w:rsidR="001557BF" w:rsidRPr="007D5C05" w:rsidRDefault="001557BF" w:rsidP="001557BF">
            <w:pPr>
              <w:jc w:val="center"/>
              <w:rPr>
                <w:rFonts w:eastAsia="Times New Roman"/>
                <w:b/>
                <w:bCs/>
                <w:iCs/>
                <w:lang w:eastAsia="en-US"/>
              </w:rPr>
            </w:pPr>
            <w:r>
              <w:rPr>
                <w:rFonts w:eastAsia="Times New Roman"/>
                <w:b/>
                <w:bCs/>
                <w:iCs/>
                <w:lang w:eastAsia="en-US"/>
              </w:rPr>
              <w:t>*niepotrzebne skreślić</w:t>
            </w:r>
          </w:p>
        </w:tc>
      </w:tr>
    </w:tbl>
    <w:p w14:paraId="0000003F" w14:textId="77777777" w:rsidR="002E3AFE" w:rsidRDefault="002E3AFE">
      <w:pPr>
        <w:spacing w:before="40" w:after="40"/>
      </w:pPr>
    </w:p>
    <w:p w14:paraId="0B658157" w14:textId="77777777" w:rsidR="001557BF" w:rsidRDefault="001557BF">
      <w:pPr>
        <w:spacing w:before="40" w:after="40"/>
      </w:pPr>
    </w:p>
    <w:p w14:paraId="69275520" w14:textId="77777777" w:rsidR="001557BF" w:rsidRPr="00AB6635" w:rsidRDefault="001557BF" w:rsidP="001557BF">
      <w:pPr>
        <w:spacing w:after="160" w:line="256" w:lineRule="auto"/>
        <w:rPr>
          <w:rFonts w:ascii="Times New Roman" w:eastAsia="Times New Roman" w:hAnsi="Times New Roman" w:cs="Times New Roman"/>
          <w:b/>
          <w:lang w:eastAsia="en-US"/>
        </w:rPr>
      </w:pPr>
    </w:p>
    <w:p w14:paraId="24F98F4F" w14:textId="77777777" w:rsidR="001557BF" w:rsidRPr="005F1D71" w:rsidRDefault="001557BF" w:rsidP="001557BF">
      <w:pPr>
        <w:suppressAutoHyphens/>
        <w:spacing w:before="120"/>
        <w:ind w:right="399" w:firstLine="3960"/>
        <w:jc w:val="right"/>
        <w:rPr>
          <w:rFonts w:eastAsia="Times New Roman"/>
          <w:sz w:val="18"/>
          <w:szCs w:val="18"/>
          <w:lang w:eastAsia="ar-SA"/>
        </w:rPr>
      </w:pPr>
      <w:r w:rsidRPr="005F1D71">
        <w:rPr>
          <w:rFonts w:eastAsia="Times New Roman"/>
          <w:sz w:val="18"/>
          <w:szCs w:val="18"/>
          <w:lang w:eastAsia="ar-SA"/>
        </w:rPr>
        <w:t>____________________________________________________</w:t>
      </w:r>
    </w:p>
    <w:p w14:paraId="14FB85A5" w14:textId="77777777" w:rsidR="001557BF" w:rsidRPr="005F1D71" w:rsidRDefault="001557BF" w:rsidP="001557BF">
      <w:pPr>
        <w:suppressAutoHyphens/>
        <w:ind w:right="399" w:firstLine="3958"/>
        <w:jc w:val="right"/>
        <w:rPr>
          <w:rFonts w:eastAsia="Times New Roman"/>
          <w:i/>
          <w:sz w:val="16"/>
          <w:szCs w:val="16"/>
          <w:lang w:eastAsia="ar-SA"/>
        </w:rPr>
      </w:pPr>
      <w:r w:rsidRPr="005F1D71">
        <w:rPr>
          <w:rFonts w:eastAsia="Times New Roman"/>
          <w:i/>
          <w:sz w:val="16"/>
          <w:szCs w:val="16"/>
          <w:lang w:eastAsia="ar-SA"/>
        </w:rPr>
        <w:t>podpis osoby</w:t>
      </w:r>
      <w:r>
        <w:rPr>
          <w:rFonts w:eastAsia="Times New Roman"/>
          <w:i/>
          <w:sz w:val="16"/>
          <w:szCs w:val="16"/>
          <w:lang w:eastAsia="ar-SA"/>
        </w:rPr>
        <w:t xml:space="preserve"> prawidłowo</w:t>
      </w:r>
      <w:r w:rsidRPr="005F1D71">
        <w:rPr>
          <w:rFonts w:eastAsia="Times New Roman"/>
          <w:i/>
          <w:sz w:val="16"/>
          <w:szCs w:val="16"/>
          <w:lang w:eastAsia="ar-SA"/>
        </w:rPr>
        <w:t xml:space="preserve"> umocowanej do składania oświadczeń wiedzy </w:t>
      </w:r>
      <w:r w:rsidRPr="005F1D71">
        <w:rPr>
          <w:rFonts w:eastAsia="Times New Roman"/>
          <w:i/>
          <w:sz w:val="16"/>
          <w:szCs w:val="16"/>
          <w:lang w:eastAsia="ar-SA"/>
        </w:rPr>
        <w:br/>
        <w:t xml:space="preserve">                                                                                                    i woli w imieniu Wykonawcy/ów</w:t>
      </w:r>
    </w:p>
    <w:p w14:paraId="1042CA69" w14:textId="77777777" w:rsidR="001557BF" w:rsidRPr="005F1D71" w:rsidRDefault="001557BF" w:rsidP="001557BF">
      <w:pPr>
        <w:widowControl w:val="0"/>
        <w:tabs>
          <w:tab w:val="left" w:pos="6079"/>
        </w:tabs>
        <w:spacing w:line="257" w:lineRule="exact"/>
        <w:ind w:left="824"/>
        <w:rPr>
          <w:rFonts w:eastAsia="Times New Roman"/>
          <w:sz w:val="24"/>
          <w:lang w:eastAsia="en-US"/>
        </w:rPr>
      </w:pPr>
    </w:p>
    <w:p w14:paraId="6D5BCBD9" w14:textId="77777777" w:rsidR="001557BF" w:rsidRPr="000C6B63" w:rsidRDefault="001557BF" w:rsidP="001557BF">
      <w:pPr>
        <w:tabs>
          <w:tab w:val="center" w:pos="708"/>
          <w:tab w:val="center" w:pos="1416"/>
          <w:tab w:val="center" w:pos="2124"/>
          <w:tab w:val="center" w:pos="2833"/>
          <w:tab w:val="center" w:pos="3541"/>
          <w:tab w:val="center" w:pos="4249"/>
          <w:tab w:val="center" w:pos="6877"/>
        </w:tabs>
        <w:ind w:left="-15"/>
        <w:rPr>
          <w:rFonts w:asciiTheme="minorHAnsi" w:hAnsiTheme="minorHAnsi" w:cstheme="minorHAnsi"/>
          <w:sz w:val="20"/>
          <w:szCs w:val="20"/>
        </w:rPr>
      </w:pPr>
      <w:r w:rsidRPr="000C6B63">
        <w:rPr>
          <w:rFonts w:asciiTheme="minorHAnsi" w:eastAsia="Times New Roman" w:hAnsiTheme="minorHAnsi" w:cstheme="minorHAnsi"/>
          <w:i/>
          <w:szCs w:val="20"/>
        </w:rPr>
        <w:t xml:space="preserve"> </w:t>
      </w:r>
    </w:p>
    <w:p w14:paraId="75A83C64" w14:textId="77777777" w:rsidR="001557BF" w:rsidRPr="00AB6635" w:rsidRDefault="001557BF" w:rsidP="001557BF">
      <w:pPr>
        <w:pStyle w:val="Zwykytekst1"/>
        <w:jc w:val="both"/>
        <w:rPr>
          <w:rFonts w:ascii="Calibri" w:hAnsi="Calibri" w:cs="Calibri"/>
        </w:rPr>
      </w:pPr>
      <w:r w:rsidRPr="007854FC">
        <w:rPr>
          <w:rFonts w:ascii="Calibri" w:hAnsi="Calibri" w:cs="Calibri"/>
          <w:color w:val="FF0000"/>
        </w:rPr>
        <w:t>Dokument wymaga podpisu elektronicznego</w:t>
      </w:r>
      <w:r>
        <w:rPr>
          <w:rFonts w:ascii="Calibri" w:hAnsi="Calibri" w:cs="Calibri"/>
        </w:rPr>
        <w:t>. Przez podpis elektroniczny należy rozumieć:</w:t>
      </w:r>
      <w:r>
        <w:rPr>
          <w:rFonts w:ascii="Calibri" w:hAnsi="Calibri" w:cs="Calibri"/>
          <w:iCs/>
        </w:rPr>
        <w:t xml:space="preserve"> podpis kwalifikowany lub podpis osobisty lub podpis zaufany</w:t>
      </w:r>
      <w:r>
        <w:rPr>
          <w:rFonts w:ascii="Calibri" w:hAnsi="Calibri" w:cs="Calibri"/>
        </w:rPr>
        <w:t xml:space="preserve">. </w:t>
      </w:r>
    </w:p>
    <w:p w14:paraId="501FA5C5" w14:textId="77777777" w:rsidR="001557BF" w:rsidRPr="001557BF" w:rsidRDefault="001557BF">
      <w:pPr>
        <w:spacing w:before="40" w:after="40"/>
        <w:rPr>
          <w:lang w:val="pl-PL"/>
        </w:rPr>
      </w:pPr>
    </w:p>
    <w:p w14:paraId="00000040" w14:textId="77777777" w:rsidR="002E3AFE" w:rsidRDefault="008B2032">
      <w:pPr>
        <w:spacing w:before="40" w:after="40"/>
      </w:pPr>
      <w:r>
        <w:t>Opracowała:</w:t>
      </w:r>
    </w:p>
    <w:p w14:paraId="00000041" w14:textId="77777777" w:rsidR="002E3AFE" w:rsidRDefault="008B2032">
      <w:pPr>
        <w:spacing w:before="40" w:after="40"/>
      </w:pPr>
      <w:r>
        <w:rPr>
          <w:b/>
          <w:bCs/>
        </w:rPr>
        <w:t xml:space="preserve">Halina </w:t>
      </w:r>
      <w:proofErr w:type="spellStart"/>
      <w:r>
        <w:rPr>
          <w:b/>
          <w:bCs/>
        </w:rPr>
        <w:t>Hader</w:t>
      </w:r>
      <w:proofErr w:type="spellEnd"/>
    </w:p>
    <w:p w14:paraId="00000042" w14:textId="77777777" w:rsidR="002E3AFE" w:rsidRDefault="008B2032">
      <w:pPr>
        <w:spacing w:before="40" w:after="40"/>
      </w:pPr>
      <w:r>
        <w:t>Wicedyrektor / Koordynator projektu</w:t>
      </w:r>
    </w:p>
    <w:p w14:paraId="00000043" w14:textId="42C1897D" w:rsidR="002E3AFE" w:rsidRDefault="008B2032">
      <w:pPr>
        <w:spacing w:before="40" w:after="40"/>
      </w:pPr>
      <w:r>
        <w:t xml:space="preserve">Rzeszów, </w:t>
      </w:r>
      <w:r w:rsidR="00B125F4">
        <w:t>kwiecień</w:t>
      </w:r>
      <w:r>
        <w:t xml:space="preserve"> 2026</w:t>
      </w:r>
    </w:p>
    <w:sectPr w:rsidR="002E3AFE" w:rsidSect="00D40AD2">
      <w:headerReference w:type="default" r:id="rId9"/>
      <w:pgSz w:w="11906" w:h="16838"/>
      <w:pgMar w:top="1296" w:right="1440" w:bottom="1440" w:left="1440" w:header="0" w:footer="0" w:gutter="0"/>
      <w:pgNumType w:start="1"/>
      <w:cols w:space="708"/>
    </w:sectPr>
  </w:body>
</w:document>
</file>

<file path=word/commentsExtended.xml><?xml version="1.0" encoding="utf-8"?>
<w15:commentsEx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commentEx w15:paraId="655D1B6F" w15:done="0"/>
  <w15:commentEx w15:paraId="19E4EDEF" w15:done="0"/>
</w15:commentsEx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84199A3" w14:textId="77777777" w:rsidR="009600EA" w:rsidRDefault="009600EA" w:rsidP="00D40AD2">
      <w:r>
        <w:separator/>
      </w:r>
    </w:p>
  </w:endnote>
  <w:endnote w:type="continuationSeparator" w:id="0">
    <w:p w14:paraId="3E04B481" w14:textId="77777777" w:rsidR="009600EA" w:rsidRDefault="009600EA" w:rsidP="00D40A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charset w:val="00"/>
    <w:family w:val="auto"/>
    <w:pitch w:val="default"/>
    <w:embedRegular r:id="rId1" w:fontKey="{EE2FB7A2-C11F-4DBA-81F6-159D61CFA9B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eration Sans"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1F0FA956-A78D-49A5-8634-57CDC392DF15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E2E62890-BD2B-4220-9277-2F3304A87A51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9285F739-F883-4DD9-97A6-EDA59CB928D1}"/>
    <w:embedItalic r:id="rId5" w:fontKey="{9DE52531-CEFE-44D5-8144-D38275F8106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6" w:fontKey="{A0129AB1-068B-441F-A16E-817673037C7C}"/>
    <w:embedItalic r:id="rId7" w:fontKey="{CED26225-6B0D-4699-8CE6-358467630FE4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AE5F103" w14:textId="77777777" w:rsidR="009600EA" w:rsidRDefault="009600EA" w:rsidP="00D40AD2">
      <w:r>
        <w:separator/>
      </w:r>
    </w:p>
  </w:footnote>
  <w:footnote w:type="continuationSeparator" w:id="0">
    <w:p w14:paraId="48F25A87" w14:textId="77777777" w:rsidR="009600EA" w:rsidRDefault="009600EA" w:rsidP="00D40AD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B7D5B2E" w14:textId="3E0EAE32" w:rsidR="00D40AD2" w:rsidRDefault="00D40AD2">
    <w:pPr>
      <w:pStyle w:val="Nagwek"/>
    </w:pPr>
    <w:r>
      <w:rPr>
        <w:noProof/>
        <w:lang w:val="pl-PL"/>
      </w:rPr>
      <w:drawing>
        <wp:anchor distT="0" distB="0" distL="114300" distR="114300" simplePos="0" relativeHeight="251659264" behindDoc="0" locked="0" layoutInCell="1" hidden="0" allowOverlap="1" wp14:anchorId="543D84F0" wp14:editId="5721BDAF">
          <wp:simplePos x="0" y="0"/>
          <wp:positionH relativeFrom="column">
            <wp:posOffset>0</wp:posOffset>
          </wp:positionH>
          <wp:positionV relativeFrom="paragraph">
            <wp:posOffset>0</wp:posOffset>
          </wp:positionV>
          <wp:extent cx="5760720" cy="530860"/>
          <wp:effectExtent l="0" t="0" r="0" b="0"/>
          <wp:wrapNone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30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314A9C"/>
    <w:multiLevelType w:val="multilevel"/>
    <w:tmpl w:val="02140816"/>
    <w:lvl w:ilvl="0">
      <w:start w:val="1"/>
      <w:numFmt w:val="bullet"/>
      <w:lvlText w:val="-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">
    <w:nsid w:val="189B35F6"/>
    <w:multiLevelType w:val="multilevel"/>
    <w:tmpl w:val="A96AC1DC"/>
    <w:lvl w:ilvl="0">
      <w:start w:val="1"/>
      <w:numFmt w:val="bullet"/>
      <w:lvlText w:val="-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2">
    <w:nsid w:val="1B9B3F4D"/>
    <w:multiLevelType w:val="multilevel"/>
    <w:tmpl w:val="71E8651A"/>
    <w:lvl w:ilvl="0">
      <w:start w:val="1"/>
      <w:numFmt w:val="bullet"/>
      <w:lvlText w:val="-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3">
    <w:nsid w:val="2222357A"/>
    <w:multiLevelType w:val="hybridMultilevel"/>
    <w:tmpl w:val="1040C8D0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3AFE"/>
    <w:rsid w:val="001557BF"/>
    <w:rsid w:val="0016038D"/>
    <w:rsid w:val="001A7FBE"/>
    <w:rsid w:val="001C708C"/>
    <w:rsid w:val="002E3AFE"/>
    <w:rsid w:val="004257EF"/>
    <w:rsid w:val="004A7BEB"/>
    <w:rsid w:val="0076518E"/>
    <w:rsid w:val="008B2032"/>
    <w:rsid w:val="009600EA"/>
    <w:rsid w:val="009E5A32"/>
    <w:rsid w:val="00A531AA"/>
    <w:rsid w:val="00B125F4"/>
    <w:rsid w:val="00D40AD2"/>
    <w:rsid w:val="00E069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E5919E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spacing w:before="200" w:after="80"/>
      <w:outlineLvl w:val="0"/>
    </w:pPr>
    <w:rPr>
      <w:b/>
      <w:bCs/>
      <w:color w:val="000000"/>
      <w:sz w:val="24"/>
      <w:szCs w:val="24"/>
    </w:rPr>
  </w:style>
  <w:style w:type="paragraph" w:styleId="Nagwek2">
    <w:name w:val="heading 2"/>
    <w:basedOn w:val="Normalny"/>
    <w:next w:val="Normalny"/>
    <w:pPr>
      <w:keepNext/>
      <w:spacing w:before="240" w:after="120"/>
      <w:outlineLvl w:val="1"/>
    </w:pPr>
    <w:rPr>
      <w:rFonts w:ascii="Liberation Sans" w:eastAsia="Liberation Sans" w:hAnsi="Liberation Sans" w:cs="Liberation Sans"/>
      <w:color w:val="2E74B5"/>
      <w:sz w:val="26"/>
      <w:szCs w:val="26"/>
    </w:rPr>
  </w:style>
  <w:style w:type="paragraph" w:styleId="Nagwek3">
    <w:name w:val="heading 3"/>
    <w:basedOn w:val="Normalny"/>
    <w:next w:val="Normalny"/>
    <w:pPr>
      <w:keepNext/>
      <w:spacing w:before="240" w:after="120"/>
      <w:outlineLvl w:val="2"/>
    </w:pPr>
    <w:rPr>
      <w:rFonts w:ascii="Liberation Sans" w:eastAsia="Liberation Sans" w:hAnsi="Liberation Sans" w:cs="Liberation Sans"/>
      <w:color w:val="1F4D78"/>
      <w:sz w:val="24"/>
      <w:szCs w:val="24"/>
    </w:rPr>
  </w:style>
  <w:style w:type="paragraph" w:styleId="Nagwek4">
    <w:name w:val="heading 4"/>
    <w:basedOn w:val="Normalny"/>
    <w:next w:val="Normalny"/>
    <w:pPr>
      <w:keepNext/>
      <w:spacing w:before="240" w:after="120"/>
      <w:outlineLvl w:val="3"/>
    </w:pPr>
    <w:rPr>
      <w:rFonts w:ascii="Liberation Sans" w:eastAsia="Liberation Sans" w:hAnsi="Liberation Sans" w:cs="Liberation Sans"/>
      <w:i/>
      <w:iCs/>
      <w:color w:val="2E74B5"/>
      <w:sz w:val="28"/>
      <w:szCs w:val="28"/>
    </w:rPr>
  </w:style>
  <w:style w:type="paragraph" w:styleId="Nagwek5">
    <w:name w:val="heading 5"/>
    <w:basedOn w:val="Normalny"/>
    <w:next w:val="Normalny"/>
    <w:pPr>
      <w:keepNext/>
      <w:spacing w:before="240" w:after="120"/>
      <w:outlineLvl w:val="4"/>
    </w:pPr>
    <w:rPr>
      <w:rFonts w:ascii="Liberation Sans" w:eastAsia="Liberation Sans" w:hAnsi="Liberation Sans" w:cs="Liberation Sans"/>
      <w:color w:val="2E74B5"/>
      <w:sz w:val="28"/>
      <w:szCs w:val="28"/>
    </w:rPr>
  </w:style>
  <w:style w:type="paragraph" w:styleId="Nagwek6">
    <w:name w:val="heading 6"/>
    <w:basedOn w:val="Normalny"/>
    <w:next w:val="Normalny"/>
    <w:pPr>
      <w:keepNext/>
      <w:spacing w:before="240" w:after="120"/>
      <w:outlineLvl w:val="5"/>
    </w:pPr>
    <w:rPr>
      <w:rFonts w:ascii="Liberation Sans" w:eastAsia="Liberation Sans" w:hAnsi="Liberation Sans" w:cs="Liberation Sans"/>
      <w:color w:val="1F4D78"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spacing w:before="240" w:after="120"/>
    </w:pPr>
    <w:rPr>
      <w:rFonts w:ascii="Liberation Sans" w:eastAsia="Liberation Sans" w:hAnsi="Liberation Sans" w:cs="Liberation Sans"/>
      <w:sz w:val="56"/>
      <w:szCs w:val="56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80" w:type="dxa"/>
        <w:left w:w="115" w:type="dxa"/>
        <w:bottom w:w="80" w:type="dxa"/>
        <w:right w:w="115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D40AD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40AD2"/>
  </w:style>
  <w:style w:type="paragraph" w:styleId="Stopka">
    <w:name w:val="footer"/>
    <w:basedOn w:val="Normalny"/>
    <w:link w:val="StopkaZnak"/>
    <w:uiPriority w:val="99"/>
    <w:unhideWhenUsed/>
    <w:rsid w:val="00D40A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40AD2"/>
  </w:style>
  <w:style w:type="paragraph" w:styleId="Tekstdymka">
    <w:name w:val="Balloon Text"/>
    <w:basedOn w:val="Normalny"/>
    <w:link w:val="TekstdymkaZnak"/>
    <w:uiPriority w:val="99"/>
    <w:semiHidden/>
    <w:unhideWhenUsed/>
    <w:rsid w:val="00E069D1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069D1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557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557BF"/>
    <w:rPr>
      <w:b/>
      <w:bCs/>
      <w:sz w:val="20"/>
      <w:szCs w:val="20"/>
    </w:rPr>
  </w:style>
  <w:style w:type="paragraph" w:customStyle="1" w:styleId="Zwykytekst1">
    <w:name w:val="Zwykły tekst1"/>
    <w:basedOn w:val="Normalny"/>
    <w:rsid w:val="001557BF"/>
    <w:pPr>
      <w:suppressAutoHyphens/>
    </w:pPr>
    <w:rPr>
      <w:rFonts w:ascii="Courier New" w:eastAsia="Times New Roman" w:hAnsi="Courier New" w:cs="Courier New"/>
      <w:sz w:val="20"/>
      <w:szCs w:val="20"/>
      <w:lang w:val="pl-PL"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spacing w:before="200" w:after="80"/>
      <w:outlineLvl w:val="0"/>
    </w:pPr>
    <w:rPr>
      <w:b/>
      <w:bCs/>
      <w:color w:val="000000"/>
      <w:sz w:val="24"/>
      <w:szCs w:val="24"/>
    </w:rPr>
  </w:style>
  <w:style w:type="paragraph" w:styleId="Nagwek2">
    <w:name w:val="heading 2"/>
    <w:basedOn w:val="Normalny"/>
    <w:next w:val="Normalny"/>
    <w:pPr>
      <w:keepNext/>
      <w:spacing w:before="240" w:after="120"/>
      <w:outlineLvl w:val="1"/>
    </w:pPr>
    <w:rPr>
      <w:rFonts w:ascii="Liberation Sans" w:eastAsia="Liberation Sans" w:hAnsi="Liberation Sans" w:cs="Liberation Sans"/>
      <w:color w:val="2E74B5"/>
      <w:sz w:val="26"/>
      <w:szCs w:val="26"/>
    </w:rPr>
  </w:style>
  <w:style w:type="paragraph" w:styleId="Nagwek3">
    <w:name w:val="heading 3"/>
    <w:basedOn w:val="Normalny"/>
    <w:next w:val="Normalny"/>
    <w:pPr>
      <w:keepNext/>
      <w:spacing w:before="240" w:after="120"/>
      <w:outlineLvl w:val="2"/>
    </w:pPr>
    <w:rPr>
      <w:rFonts w:ascii="Liberation Sans" w:eastAsia="Liberation Sans" w:hAnsi="Liberation Sans" w:cs="Liberation Sans"/>
      <w:color w:val="1F4D78"/>
      <w:sz w:val="24"/>
      <w:szCs w:val="24"/>
    </w:rPr>
  </w:style>
  <w:style w:type="paragraph" w:styleId="Nagwek4">
    <w:name w:val="heading 4"/>
    <w:basedOn w:val="Normalny"/>
    <w:next w:val="Normalny"/>
    <w:pPr>
      <w:keepNext/>
      <w:spacing w:before="240" w:after="120"/>
      <w:outlineLvl w:val="3"/>
    </w:pPr>
    <w:rPr>
      <w:rFonts w:ascii="Liberation Sans" w:eastAsia="Liberation Sans" w:hAnsi="Liberation Sans" w:cs="Liberation Sans"/>
      <w:i/>
      <w:iCs/>
      <w:color w:val="2E74B5"/>
      <w:sz w:val="28"/>
      <w:szCs w:val="28"/>
    </w:rPr>
  </w:style>
  <w:style w:type="paragraph" w:styleId="Nagwek5">
    <w:name w:val="heading 5"/>
    <w:basedOn w:val="Normalny"/>
    <w:next w:val="Normalny"/>
    <w:pPr>
      <w:keepNext/>
      <w:spacing w:before="240" w:after="120"/>
      <w:outlineLvl w:val="4"/>
    </w:pPr>
    <w:rPr>
      <w:rFonts w:ascii="Liberation Sans" w:eastAsia="Liberation Sans" w:hAnsi="Liberation Sans" w:cs="Liberation Sans"/>
      <w:color w:val="2E74B5"/>
      <w:sz w:val="28"/>
      <w:szCs w:val="28"/>
    </w:rPr>
  </w:style>
  <w:style w:type="paragraph" w:styleId="Nagwek6">
    <w:name w:val="heading 6"/>
    <w:basedOn w:val="Normalny"/>
    <w:next w:val="Normalny"/>
    <w:pPr>
      <w:keepNext/>
      <w:spacing w:before="240" w:after="120"/>
      <w:outlineLvl w:val="5"/>
    </w:pPr>
    <w:rPr>
      <w:rFonts w:ascii="Liberation Sans" w:eastAsia="Liberation Sans" w:hAnsi="Liberation Sans" w:cs="Liberation Sans"/>
      <w:color w:val="1F4D78"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spacing w:before="240" w:after="120"/>
    </w:pPr>
    <w:rPr>
      <w:rFonts w:ascii="Liberation Sans" w:eastAsia="Liberation Sans" w:hAnsi="Liberation Sans" w:cs="Liberation Sans"/>
      <w:sz w:val="56"/>
      <w:szCs w:val="56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80" w:type="dxa"/>
        <w:left w:w="115" w:type="dxa"/>
        <w:bottom w:w="80" w:type="dxa"/>
        <w:right w:w="115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D40AD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40AD2"/>
  </w:style>
  <w:style w:type="paragraph" w:styleId="Stopka">
    <w:name w:val="footer"/>
    <w:basedOn w:val="Normalny"/>
    <w:link w:val="StopkaZnak"/>
    <w:uiPriority w:val="99"/>
    <w:unhideWhenUsed/>
    <w:rsid w:val="00D40AD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D40AD2"/>
  </w:style>
  <w:style w:type="paragraph" w:styleId="Tekstdymka">
    <w:name w:val="Balloon Text"/>
    <w:basedOn w:val="Normalny"/>
    <w:link w:val="TekstdymkaZnak"/>
    <w:uiPriority w:val="99"/>
    <w:semiHidden/>
    <w:unhideWhenUsed/>
    <w:rsid w:val="00E069D1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069D1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557B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557BF"/>
    <w:rPr>
      <w:b/>
      <w:bCs/>
      <w:sz w:val="20"/>
      <w:szCs w:val="20"/>
    </w:rPr>
  </w:style>
  <w:style w:type="paragraph" w:customStyle="1" w:styleId="Zwykytekst1">
    <w:name w:val="Zwykły tekst1"/>
    <w:basedOn w:val="Normalny"/>
    <w:rsid w:val="001557BF"/>
    <w:pPr>
      <w:suppressAutoHyphens/>
    </w:pPr>
    <w:rPr>
      <w:rFonts w:ascii="Courier New" w:eastAsia="Times New Roman" w:hAnsi="Courier New" w:cs="Courier New"/>
      <w:sz w:val="20"/>
      <w:szCs w:val="20"/>
      <w:lang w:val="pl-PL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microsoft.com/office/2011/relationships/commentsExtended" Target="commentsExtended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xXlwkO/mI/Mzr4CVwXPE1XszG2A==">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5</Pages>
  <Words>976</Words>
  <Characters>5857</Characters>
  <Application>Microsoft Office Word</Application>
  <DocSecurity>0</DocSecurity>
  <Lines>48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UMWM</Company>
  <LinksUpToDate>false</LinksUpToDate>
  <CharactersWithSpaces>6820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HP HOME</cp:lastModifiedBy>
  <cp:revision>8</cp:revision>
  <dcterms:created xsi:type="dcterms:W3CDTF">2026-04-22T11:07:00Z</dcterms:created>
  <dcterms:modified xsi:type="dcterms:W3CDTF">2026-04-30T16:20:00Z</dcterms:modified>
</cp:coreProperties>
</file>